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13429" w14:textId="58A4726A" w:rsidR="008A3C97" w:rsidRDefault="008A3C97" w:rsidP="00B87FC7">
      <w:pPr>
        <w:rPr>
          <w:rFonts w:cstheme="minorHAnsi"/>
          <w:b/>
          <w:bCs/>
          <w:sz w:val="24"/>
          <w:szCs w:val="24"/>
        </w:rPr>
      </w:pPr>
      <w:r w:rsidRPr="008A3C97">
        <w:rPr>
          <w:rFonts w:cs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3B9C58F" wp14:editId="43B9CE3F">
            <wp:simplePos x="0" y="0"/>
            <wp:positionH relativeFrom="column">
              <wp:posOffset>4214442</wp:posOffset>
            </wp:positionH>
            <wp:positionV relativeFrom="paragraph">
              <wp:posOffset>-364218</wp:posOffset>
            </wp:positionV>
            <wp:extent cx="2071830" cy="574766"/>
            <wp:effectExtent l="0" t="0" r="5080" b="0"/>
            <wp:wrapNone/>
            <wp:docPr id="1041415666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4" cy="576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46F9E4" w14:textId="1882452C" w:rsidR="009D3CF4" w:rsidRPr="008A3C97" w:rsidRDefault="00FA0566" w:rsidP="00B87FC7">
      <w:pPr>
        <w:rPr>
          <w:rFonts w:cstheme="minorHAnsi"/>
          <w:b/>
          <w:bCs/>
          <w:sz w:val="32"/>
          <w:szCs w:val="32"/>
        </w:rPr>
      </w:pPr>
      <w:r w:rsidRPr="008A3C97">
        <w:rPr>
          <w:rFonts w:cstheme="minorHAnsi"/>
          <w:b/>
          <w:bCs/>
          <w:sz w:val="32"/>
          <w:szCs w:val="32"/>
        </w:rPr>
        <w:t xml:space="preserve">Verwijzing complexe wondzorg </w:t>
      </w:r>
      <w:r w:rsidR="00B87FC7" w:rsidRPr="008A3C97">
        <w:rPr>
          <w:rFonts w:cstheme="minorHAnsi"/>
          <w:b/>
          <w:bCs/>
          <w:sz w:val="32"/>
          <w:szCs w:val="32"/>
        </w:rPr>
        <w:t>→</w:t>
      </w:r>
      <w:r w:rsidR="009D3CF4" w:rsidRPr="008A3C97">
        <w:rPr>
          <w:rFonts w:cstheme="minorHAnsi"/>
          <w:b/>
          <w:bCs/>
          <w:sz w:val="32"/>
          <w:szCs w:val="32"/>
        </w:rPr>
        <w:t>thuiszorg met wondregie</w:t>
      </w:r>
      <w:r w:rsidR="00B87FC7" w:rsidRPr="008A3C97">
        <w:rPr>
          <w:rFonts w:cstheme="minorHAnsi"/>
          <w:b/>
          <w:bCs/>
          <w:sz w:val="32"/>
          <w:szCs w:val="32"/>
        </w:rPr>
        <w:t xml:space="preserve">→ </w:t>
      </w:r>
      <w:r w:rsidR="009D3CF4" w:rsidRPr="008A3C97">
        <w:rPr>
          <w:rFonts w:cstheme="minorHAnsi"/>
          <w:b/>
          <w:bCs/>
          <w:sz w:val="32"/>
          <w:szCs w:val="32"/>
        </w:rPr>
        <w:t>specialist in ziekenhuis</w:t>
      </w:r>
    </w:p>
    <w:p w14:paraId="7BA2308B" w14:textId="1C164A14" w:rsidR="00FA0566" w:rsidRPr="00B87FC7" w:rsidRDefault="00FA0566" w:rsidP="00FA0566">
      <w:pPr>
        <w:rPr>
          <w:rFonts w:cstheme="minorHAnsi"/>
          <w:b/>
          <w:bCs/>
          <w:sz w:val="24"/>
          <w:szCs w:val="24"/>
        </w:rPr>
      </w:pPr>
      <w:r w:rsidRPr="00B87FC7">
        <w:rPr>
          <w:rFonts w:cstheme="minorHAnsi"/>
          <w:b/>
          <w:bCs/>
          <w:sz w:val="24"/>
          <w:szCs w:val="24"/>
        </w:rPr>
        <w:t xml:space="preserve">Structuur van verwijzing: </w:t>
      </w:r>
    </w:p>
    <w:p w14:paraId="3D85B490" w14:textId="6B95B03A" w:rsidR="00FA0566" w:rsidRDefault="00FA0566" w:rsidP="00FA0566">
      <w:pPr>
        <w:pStyle w:val="Lijstalinea"/>
        <w:numPr>
          <w:ilvl w:val="0"/>
          <w:numId w:val="2"/>
        </w:numPr>
        <w:rPr>
          <w:rFonts w:cstheme="minorHAnsi"/>
          <w:sz w:val="20"/>
          <w:szCs w:val="20"/>
        </w:rPr>
      </w:pPr>
      <w:r w:rsidRPr="00B87FC7">
        <w:rPr>
          <w:rFonts w:cstheme="minorHAnsi"/>
          <w:sz w:val="20"/>
          <w:szCs w:val="20"/>
        </w:rPr>
        <w:t>Verwijzing naar behandeling in de tweede lijn is altijd in overleg tussen eerste lijn organisatie en de huisarts.</w:t>
      </w:r>
      <w:r w:rsidR="00EA2C5C">
        <w:rPr>
          <w:rFonts w:cstheme="minorHAnsi"/>
          <w:sz w:val="20"/>
          <w:szCs w:val="20"/>
        </w:rPr>
        <w:t xml:space="preserve"> </w:t>
      </w:r>
    </w:p>
    <w:p w14:paraId="7290F063" w14:textId="0B62F359" w:rsidR="00EA2C5C" w:rsidRPr="005A0EBF" w:rsidRDefault="00EA2C5C" w:rsidP="00FA0566">
      <w:pPr>
        <w:pStyle w:val="Lijstalinea"/>
        <w:numPr>
          <w:ilvl w:val="0"/>
          <w:numId w:val="2"/>
        </w:numPr>
        <w:rPr>
          <w:rFonts w:cstheme="minorHAnsi"/>
          <w:sz w:val="20"/>
          <w:szCs w:val="20"/>
        </w:rPr>
      </w:pPr>
      <w:r w:rsidRPr="005A0EBF">
        <w:rPr>
          <w:rFonts w:cstheme="minorHAnsi"/>
          <w:sz w:val="20"/>
          <w:szCs w:val="20"/>
        </w:rPr>
        <w:t xml:space="preserve">Verwijzing naar de </w:t>
      </w:r>
      <w:r w:rsidR="005A0EBF" w:rsidRPr="005A0EBF">
        <w:rPr>
          <w:rFonts w:cstheme="minorHAnsi"/>
          <w:sz w:val="20"/>
          <w:szCs w:val="20"/>
        </w:rPr>
        <w:t>DA Vinci</w:t>
      </w:r>
      <w:r w:rsidRPr="005A0EBF">
        <w:rPr>
          <w:rFonts w:cstheme="minorHAnsi"/>
          <w:sz w:val="20"/>
          <w:szCs w:val="20"/>
        </w:rPr>
        <w:t xml:space="preserve"> kliniek mag door de huisarts gedaan worden</w:t>
      </w:r>
      <w:r w:rsidR="008A3C97">
        <w:rPr>
          <w:rFonts w:cstheme="minorHAnsi"/>
          <w:sz w:val="20"/>
          <w:szCs w:val="20"/>
        </w:rPr>
        <w:t>.</w:t>
      </w:r>
    </w:p>
    <w:p w14:paraId="1CC26C91" w14:textId="6E1E5DEB" w:rsidR="00FA0566" w:rsidRPr="00B87FC7" w:rsidRDefault="00FA0566" w:rsidP="00FA0566">
      <w:pPr>
        <w:pStyle w:val="Lijstalinea"/>
        <w:numPr>
          <w:ilvl w:val="0"/>
          <w:numId w:val="2"/>
        </w:numPr>
        <w:rPr>
          <w:rFonts w:cstheme="minorHAnsi"/>
          <w:sz w:val="20"/>
          <w:szCs w:val="20"/>
        </w:rPr>
      </w:pPr>
      <w:r w:rsidRPr="00B87FC7">
        <w:rPr>
          <w:rFonts w:cstheme="minorHAnsi"/>
          <w:sz w:val="20"/>
          <w:szCs w:val="20"/>
        </w:rPr>
        <w:t>Alle verwijzingen gaan</w:t>
      </w:r>
      <w:r w:rsidR="00707563">
        <w:rPr>
          <w:rFonts w:cstheme="minorHAnsi"/>
          <w:sz w:val="20"/>
          <w:szCs w:val="20"/>
        </w:rPr>
        <w:t xml:space="preserve"> altijd</w:t>
      </w:r>
      <w:r w:rsidRPr="00B87FC7">
        <w:rPr>
          <w:rFonts w:cstheme="minorHAnsi"/>
          <w:sz w:val="20"/>
          <w:szCs w:val="20"/>
        </w:rPr>
        <w:t xml:space="preserve"> via Zorgdomein</w:t>
      </w:r>
      <w:r w:rsidR="002D708D" w:rsidRPr="00B87FC7">
        <w:rPr>
          <w:rFonts w:cstheme="minorHAnsi"/>
          <w:sz w:val="20"/>
          <w:szCs w:val="20"/>
        </w:rPr>
        <w:t xml:space="preserve">: </w:t>
      </w:r>
      <w:hyperlink r:id="rId8" w:history="1">
        <w:r w:rsidR="002D708D" w:rsidRPr="00B87FC7">
          <w:rPr>
            <w:rStyle w:val="Hyperlink"/>
            <w:rFonts w:cstheme="minorHAnsi"/>
            <w:sz w:val="20"/>
            <w:szCs w:val="20"/>
          </w:rPr>
          <w:t>https://zorgdomein.com/</w:t>
        </w:r>
      </w:hyperlink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4253"/>
        <w:gridCol w:w="1701"/>
      </w:tblGrid>
      <w:tr w:rsidR="00AB08F2" w:rsidRPr="00B87FC7" w14:paraId="628F0236" w14:textId="77777777" w:rsidTr="00B87FC7">
        <w:tc>
          <w:tcPr>
            <w:tcW w:w="1980" w:type="dxa"/>
          </w:tcPr>
          <w:p w14:paraId="69CBAFC5" w14:textId="0937FFA8" w:rsidR="00FA0566" w:rsidRPr="00636843" w:rsidRDefault="00FA0566" w:rsidP="005D44BC">
            <w:pPr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636843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>Thuiszorg orga</w:t>
            </w:r>
            <w:r w:rsidRPr="00636843">
              <w:rPr>
                <w:rFonts w:cstheme="minorHAnsi"/>
                <w:b/>
                <w:bCs/>
                <w:i/>
                <w:iCs/>
                <w:color w:val="1F3864" w:themeColor="accent1" w:themeShade="80"/>
                <w:sz w:val="20"/>
                <w:szCs w:val="20"/>
              </w:rPr>
              <w:t>nisatie</w:t>
            </w:r>
            <w:r w:rsidR="00AB08F2" w:rsidRPr="00636843">
              <w:rPr>
                <w:rFonts w:cstheme="minorHAnsi"/>
                <w:b/>
                <w:bCs/>
                <w:i/>
                <w:iCs/>
                <w:color w:val="1F3864" w:themeColor="accent1" w:themeShade="80"/>
                <w:sz w:val="20"/>
                <w:szCs w:val="20"/>
              </w:rPr>
              <w:t xml:space="preserve"> 1</w:t>
            </w:r>
            <w:r w:rsidR="00AB08F2" w:rsidRPr="00636843">
              <w:rPr>
                <w:rFonts w:cstheme="minorHAnsi"/>
                <w:b/>
                <w:bCs/>
                <w:i/>
                <w:iCs/>
                <w:color w:val="1F3864" w:themeColor="accent1" w:themeShade="80"/>
                <w:sz w:val="20"/>
                <w:szCs w:val="20"/>
                <w:vertAlign w:val="superscript"/>
              </w:rPr>
              <w:t>ste</w:t>
            </w:r>
            <w:r w:rsidR="00AB08F2" w:rsidRPr="00636843">
              <w:rPr>
                <w:rFonts w:cstheme="minorHAnsi"/>
                <w:b/>
                <w:bCs/>
                <w:i/>
                <w:iCs/>
                <w:color w:val="1F3864" w:themeColor="accent1" w:themeShade="80"/>
                <w:sz w:val="20"/>
                <w:szCs w:val="20"/>
              </w:rPr>
              <w:t xml:space="preserve"> lijn</w:t>
            </w:r>
          </w:p>
        </w:tc>
        <w:tc>
          <w:tcPr>
            <w:tcW w:w="1417" w:type="dxa"/>
          </w:tcPr>
          <w:p w14:paraId="46230224" w14:textId="3D528673" w:rsidR="00FA0566" w:rsidRPr="00636843" w:rsidRDefault="00FA0566" w:rsidP="005D44BC">
            <w:pPr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636843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>Tel</w:t>
            </w:r>
            <w:r w:rsidR="00B87FC7" w:rsidRPr="00636843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 xml:space="preserve">. </w:t>
            </w:r>
            <w:r w:rsidRPr="00636843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>nummer</w:t>
            </w:r>
          </w:p>
        </w:tc>
        <w:tc>
          <w:tcPr>
            <w:tcW w:w="4253" w:type="dxa"/>
          </w:tcPr>
          <w:p w14:paraId="4815F64B" w14:textId="7B161058" w:rsidR="00FA0566" w:rsidRPr="00636843" w:rsidRDefault="00FA0566" w:rsidP="005D44BC">
            <w:pPr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636843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>Emailadres</w:t>
            </w:r>
            <w:r w:rsidR="006D1DBF" w:rsidRPr="00636843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 xml:space="preserve"> voor informatie</w:t>
            </w:r>
            <w:r w:rsidR="00B87FC7" w:rsidRPr="00636843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 xml:space="preserve"> </w:t>
            </w:r>
            <w:r w:rsidR="00B87FC7" w:rsidRPr="00636843">
              <w:rPr>
                <w:rFonts w:cstheme="minorHAnsi"/>
                <w:i/>
                <w:iCs/>
                <w:color w:val="1F3864" w:themeColor="accent1" w:themeShade="80"/>
                <w:sz w:val="16"/>
                <w:szCs w:val="16"/>
              </w:rPr>
              <w:t>(niet voor verwijzingen)</w:t>
            </w:r>
          </w:p>
        </w:tc>
        <w:tc>
          <w:tcPr>
            <w:tcW w:w="1701" w:type="dxa"/>
          </w:tcPr>
          <w:p w14:paraId="0D968593" w14:textId="340C9920" w:rsidR="00FA0566" w:rsidRPr="00636843" w:rsidRDefault="00FA0566" w:rsidP="005D44BC">
            <w:pPr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636843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>Regie functie met wondconsulent of VS</w:t>
            </w:r>
          </w:p>
        </w:tc>
      </w:tr>
      <w:tr w:rsidR="00AB08F2" w:rsidRPr="00B87FC7" w14:paraId="3AF072C8" w14:textId="77777777" w:rsidTr="00B87FC7">
        <w:tc>
          <w:tcPr>
            <w:tcW w:w="1980" w:type="dxa"/>
            <w:hideMark/>
          </w:tcPr>
          <w:p w14:paraId="2354B918" w14:textId="2AC8532D" w:rsidR="00FA0566" w:rsidRPr="00B87FC7" w:rsidRDefault="00F307E3" w:rsidP="005D44BC">
            <w:pPr>
              <w:rPr>
                <w:rFonts w:cstheme="minorHAnsi"/>
                <w:sz w:val="20"/>
                <w:szCs w:val="20"/>
              </w:rPr>
            </w:pPr>
            <w:r w:rsidRPr="00B87FC7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52284EA7" wp14:editId="230D00CA">
                  <wp:simplePos x="0" y="0"/>
                  <wp:positionH relativeFrom="column">
                    <wp:posOffset>25717</wp:posOffset>
                  </wp:positionH>
                  <wp:positionV relativeFrom="paragraph">
                    <wp:posOffset>95885</wp:posOffset>
                  </wp:positionV>
                  <wp:extent cx="952500" cy="139700"/>
                  <wp:effectExtent l="0" t="0" r="0" b="0"/>
                  <wp:wrapNone/>
                  <wp:docPr id="1147406345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9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hideMark/>
          </w:tcPr>
          <w:p w14:paraId="044DA1A4" w14:textId="77777777" w:rsidR="00FA0566" w:rsidRPr="00B87FC7" w:rsidRDefault="00FA0566" w:rsidP="005D44BC">
            <w:pPr>
              <w:rPr>
                <w:rFonts w:cstheme="minorHAnsi"/>
                <w:b/>
                <w:sz w:val="20"/>
                <w:szCs w:val="20"/>
              </w:rPr>
            </w:pPr>
            <w:r w:rsidRPr="00B87FC7">
              <w:rPr>
                <w:rFonts w:cstheme="minorHAnsi"/>
                <w:b/>
                <w:sz w:val="20"/>
                <w:szCs w:val="20"/>
              </w:rPr>
              <w:t>085-0707163</w:t>
            </w:r>
          </w:p>
        </w:tc>
        <w:tc>
          <w:tcPr>
            <w:tcW w:w="4253" w:type="dxa"/>
            <w:hideMark/>
          </w:tcPr>
          <w:p w14:paraId="313ED4D7" w14:textId="77777777" w:rsidR="00FA0566" w:rsidRPr="00636843" w:rsidRDefault="008A3C97" w:rsidP="005D44B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  <w:hyperlink r:id="rId10" w:history="1">
              <w:r w:rsidR="00FA0566" w:rsidRPr="00636843">
                <w:rPr>
                  <w:rStyle w:val="Hyperlink"/>
                  <w:rFonts w:cstheme="minorHAnsi"/>
                  <w:color w:val="4472C4" w:themeColor="accent1"/>
                  <w:sz w:val="20"/>
                  <w:szCs w:val="20"/>
                </w:rPr>
                <w:t>wondexpertise@beweging3.nl</w:t>
              </w:r>
            </w:hyperlink>
          </w:p>
          <w:p w14:paraId="527801CA" w14:textId="77777777" w:rsidR="00FA0566" w:rsidRPr="00636843" w:rsidRDefault="00FA0566" w:rsidP="005D44B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0E9795F" w14:textId="77777777" w:rsidR="00FA0566" w:rsidRPr="00636843" w:rsidRDefault="00FA0566" w:rsidP="005D44B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E22D4A" w14:textId="77777777" w:rsidR="00FA0566" w:rsidRPr="00B87FC7" w:rsidRDefault="00FA0566" w:rsidP="005D44BC">
            <w:pPr>
              <w:rPr>
                <w:rFonts w:cstheme="minorHAnsi"/>
                <w:bCs/>
                <w:sz w:val="20"/>
                <w:szCs w:val="20"/>
              </w:rPr>
            </w:pPr>
            <w:r w:rsidRPr="00B87FC7">
              <w:rPr>
                <w:rFonts w:cstheme="minorHAnsi"/>
                <w:bCs/>
                <w:sz w:val="20"/>
                <w:szCs w:val="20"/>
              </w:rPr>
              <w:t>Ja</w:t>
            </w:r>
          </w:p>
        </w:tc>
      </w:tr>
      <w:tr w:rsidR="00F37DAD" w:rsidRPr="00B87FC7" w14:paraId="610D407C" w14:textId="77777777" w:rsidTr="00B87FC7">
        <w:tc>
          <w:tcPr>
            <w:tcW w:w="1980" w:type="dxa"/>
          </w:tcPr>
          <w:p w14:paraId="1FD1DB21" w14:textId="6C02E85F" w:rsidR="00F37DAD" w:rsidRPr="00B87FC7" w:rsidRDefault="00F37DAD" w:rsidP="005D44BC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1B15903A" wp14:editId="13261237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40005</wp:posOffset>
                  </wp:positionV>
                  <wp:extent cx="1030605" cy="219710"/>
                  <wp:effectExtent l="0" t="0" r="0" b="8890"/>
                  <wp:wrapNone/>
                  <wp:docPr id="42674906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14:paraId="50D04E8A" w14:textId="7E0CBAB6" w:rsidR="00F37DAD" w:rsidRPr="00B87FC7" w:rsidRDefault="00F37DAD" w:rsidP="005D44BC">
            <w:pPr>
              <w:rPr>
                <w:rFonts w:cstheme="minorHAnsi"/>
                <w:b/>
                <w:sz w:val="20"/>
                <w:szCs w:val="20"/>
              </w:rPr>
            </w:pPr>
            <w:r w:rsidRPr="00B87FC7">
              <w:rPr>
                <w:rFonts w:cstheme="minorHAnsi"/>
                <w:b/>
                <w:sz w:val="20"/>
                <w:szCs w:val="20"/>
              </w:rPr>
              <w:t>06-2392 1462</w:t>
            </w:r>
          </w:p>
        </w:tc>
        <w:tc>
          <w:tcPr>
            <w:tcW w:w="4253" w:type="dxa"/>
          </w:tcPr>
          <w:p w14:paraId="6261DDE5" w14:textId="400F240C" w:rsidR="00F37DAD" w:rsidRDefault="008A3C97" w:rsidP="005D44BC">
            <w:hyperlink r:id="rId12" w:history="1">
              <w:r w:rsidR="00F37DAD" w:rsidRPr="00636843">
                <w:rPr>
                  <w:rStyle w:val="Hyperlink"/>
                  <w:rFonts w:cstheme="minorHAnsi"/>
                  <w:color w:val="4472C4" w:themeColor="accent1"/>
                  <w:sz w:val="20"/>
                  <w:szCs w:val="20"/>
                </w:rPr>
                <w:t>wondzorgregioamersfoort@buurtzorgnederland.com</w:t>
              </w:r>
            </w:hyperlink>
          </w:p>
        </w:tc>
        <w:tc>
          <w:tcPr>
            <w:tcW w:w="1701" w:type="dxa"/>
          </w:tcPr>
          <w:p w14:paraId="5F8A8B42" w14:textId="7211C1BB" w:rsidR="00F37DAD" w:rsidRPr="00B87FC7" w:rsidRDefault="00F37DAD" w:rsidP="005D44B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Ja</w:t>
            </w:r>
          </w:p>
        </w:tc>
      </w:tr>
      <w:tr w:rsidR="00AB08F2" w:rsidRPr="00B87FC7" w14:paraId="7A3A215F" w14:textId="77777777" w:rsidTr="00B87FC7">
        <w:trPr>
          <w:trHeight w:val="652"/>
        </w:trPr>
        <w:tc>
          <w:tcPr>
            <w:tcW w:w="1980" w:type="dxa"/>
          </w:tcPr>
          <w:p w14:paraId="35704916" w14:textId="15E8BC66" w:rsidR="00FA0566" w:rsidRPr="00B87FC7" w:rsidRDefault="00EB1C79" w:rsidP="005D44BC">
            <w:pPr>
              <w:rPr>
                <w:rFonts w:cstheme="minorHAnsi"/>
                <w:sz w:val="20"/>
                <w:szCs w:val="20"/>
              </w:rPr>
            </w:pPr>
            <w:r w:rsidRPr="00B87FC7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3666AFEE" wp14:editId="2A2116A4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17780</wp:posOffset>
                  </wp:positionV>
                  <wp:extent cx="820103" cy="376283"/>
                  <wp:effectExtent l="0" t="0" r="0" b="5080"/>
                  <wp:wrapNone/>
                  <wp:docPr id="1087590905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103" cy="3762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14:paraId="2FB09015" w14:textId="77777777" w:rsidR="00FA0566" w:rsidRPr="00B87FC7" w:rsidRDefault="00FA0566" w:rsidP="005D44BC">
            <w:pPr>
              <w:rPr>
                <w:rFonts w:cstheme="minorHAnsi"/>
                <w:b/>
                <w:sz w:val="20"/>
                <w:szCs w:val="20"/>
              </w:rPr>
            </w:pPr>
            <w:r w:rsidRPr="00B87FC7">
              <w:rPr>
                <w:rFonts w:cstheme="minorHAnsi"/>
                <w:b/>
                <w:sz w:val="20"/>
                <w:szCs w:val="20"/>
              </w:rPr>
              <w:t>0522277597</w:t>
            </w:r>
          </w:p>
        </w:tc>
        <w:tc>
          <w:tcPr>
            <w:tcW w:w="4253" w:type="dxa"/>
          </w:tcPr>
          <w:p w14:paraId="23944D39" w14:textId="3C5698F3" w:rsidR="00FA0566" w:rsidRPr="00636843" w:rsidRDefault="008A3C97" w:rsidP="005D44BC">
            <w:pPr>
              <w:rPr>
                <w:rFonts w:cstheme="minorHAnsi"/>
                <w:color w:val="4472C4" w:themeColor="accent1"/>
                <w:sz w:val="20"/>
                <w:szCs w:val="20"/>
                <w:u w:val="single"/>
              </w:rPr>
            </w:pPr>
            <w:hyperlink r:id="rId14" w:history="1">
              <w:r w:rsidR="00FA0566" w:rsidRPr="00636843">
                <w:rPr>
                  <w:rStyle w:val="Hyperlink"/>
                  <w:rFonts w:cstheme="minorHAnsi"/>
                  <w:color w:val="4472C4" w:themeColor="accent1"/>
                  <w:sz w:val="20"/>
                  <w:szCs w:val="20"/>
                </w:rPr>
                <w:t>wondrayonveluwezuid@icare.nl</w:t>
              </w:r>
            </w:hyperlink>
            <w:r w:rsidR="00FA0566" w:rsidRPr="00636843">
              <w:rPr>
                <w:rFonts w:cstheme="minorHAnsi"/>
                <w:color w:val="4472C4" w:themeColor="accent1"/>
                <w:sz w:val="20"/>
                <w:szCs w:val="20"/>
              </w:rPr>
              <w:t xml:space="preserve"> </w:t>
            </w:r>
            <w:r w:rsidR="00AB08F2" w:rsidRPr="00636843">
              <w:rPr>
                <w:rFonts w:cstheme="minorHAnsi"/>
                <w:color w:val="4472C4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B634426" w14:textId="77777777" w:rsidR="00FA0566" w:rsidRPr="00B87FC7" w:rsidRDefault="00FA0566" w:rsidP="005D44BC">
            <w:pPr>
              <w:rPr>
                <w:rFonts w:cstheme="minorHAnsi"/>
                <w:bCs/>
                <w:sz w:val="20"/>
                <w:szCs w:val="20"/>
              </w:rPr>
            </w:pPr>
            <w:r w:rsidRPr="00B87FC7">
              <w:rPr>
                <w:rFonts w:cstheme="minorHAnsi"/>
                <w:bCs/>
                <w:sz w:val="20"/>
                <w:szCs w:val="20"/>
              </w:rPr>
              <w:t>Ja</w:t>
            </w:r>
          </w:p>
        </w:tc>
      </w:tr>
      <w:tr w:rsidR="00AB08F2" w:rsidRPr="00B87FC7" w14:paraId="7B1A5FB2" w14:textId="77777777" w:rsidTr="00B87FC7">
        <w:trPr>
          <w:trHeight w:val="561"/>
        </w:trPr>
        <w:tc>
          <w:tcPr>
            <w:tcW w:w="1980" w:type="dxa"/>
          </w:tcPr>
          <w:p w14:paraId="231F22DD" w14:textId="404874EB" w:rsidR="00FA0566" w:rsidRPr="00B87FC7" w:rsidRDefault="00A2024B" w:rsidP="005D44BC">
            <w:pPr>
              <w:rPr>
                <w:rFonts w:cstheme="minorHAnsi"/>
                <w:sz w:val="20"/>
                <w:szCs w:val="20"/>
              </w:rPr>
            </w:pPr>
            <w:r w:rsidRPr="00B87FC7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1159047B" wp14:editId="1606EF0A">
                  <wp:simplePos x="0" y="0"/>
                  <wp:positionH relativeFrom="column">
                    <wp:posOffset>63817</wp:posOffset>
                  </wp:positionH>
                  <wp:positionV relativeFrom="paragraph">
                    <wp:posOffset>87630</wp:posOffset>
                  </wp:positionV>
                  <wp:extent cx="952500" cy="187325"/>
                  <wp:effectExtent l="0" t="0" r="0" b="3175"/>
                  <wp:wrapNone/>
                  <wp:docPr id="869605315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87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14:paraId="7C893ABE" w14:textId="77777777" w:rsidR="00FA0566" w:rsidRPr="00B87FC7" w:rsidRDefault="00FA0566" w:rsidP="005D44BC">
            <w:pPr>
              <w:rPr>
                <w:rFonts w:cstheme="minorHAnsi"/>
                <w:b/>
                <w:sz w:val="20"/>
                <w:szCs w:val="20"/>
              </w:rPr>
            </w:pPr>
            <w:r w:rsidRPr="00B87FC7">
              <w:rPr>
                <w:rFonts w:cstheme="minorHAnsi"/>
                <w:b/>
                <w:sz w:val="20"/>
                <w:szCs w:val="20"/>
              </w:rPr>
              <w:t>030-6304800</w:t>
            </w:r>
          </w:p>
          <w:p w14:paraId="379F8FA6" w14:textId="77777777" w:rsidR="00FA0566" w:rsidRPr="00B87FC7" w:rsidRDefault="00FA0566" w:rsidP="005D44B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14:paraId="0235F689" w14:textId="566C2D47" w:rsidR="00AB08F2" w:rsidRPr="00636843" w:rsidRDefault="008A3C97" w:rsidP="005D44BC">
            <w:pPr>
              <w:rPr>
                <w:rFonts w:cstheme="minorHAnsi"/>
                <w:color w:val="4472C4" w:themeColor="accent1"/>
                <w:sz w:val="20"/>
                <w:szCs w:val="20"/>
                <w:u w:val="single"/>
              </w:rPr>
            </w:pPr>
            <w:hyperlink r:id="rId16" w:history="1">
              <w:r w:rsidR="00FA0566" w:rsidRPr="00636843">
                <w:rPr>
                  <w:rStyle w:val="Hyperlink"/>
                  <w:rFonts w:cstheme="minorHAnsi"/>
                  <w:color w:val="4472C4" w:themeColor="accent1"/>
                  <w:sz w:val="20"/>
                  <w:szCs w:val="20"/>
                </w:rPr>
                <w:t>planningeemland@allerzorg.nl</w:t>
              </w:r>
            </w:hyperlink>
            <w:r w:rsidR="00AB08F2" w:rsidRPr="00636843">
              <w:rPr>
                <w:rStyle w:val="Hyperlink"/>
                <w:rFonts w:cstheme="minorHAnsi"/>
                <w:color w:val="4472C4" w:themeColor="accent1"/>
                <w:sz w:val="20"/>
                <w:szCs w:val="20"/>
              </w:rPr>
              <w:t xml:space="preserve"> </w:t>
            </w:r>
          </w:p>
          <w:p w14:paraId="290193A1" w14:textId="77777777" w:rsidR="00FA0566" w:rsidRPr="00636843" w:rsidRDefault="00FA0566" w:rsidP="005D44B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8951F8" w14:textId="77777777" w:rsidR="00FA0566" w:rsidRPr="00B87FC7" w:rsidRDefault="00FA0566" w:rsidP="005D44BC">
            <w:pPr>
              <w:rPr>
                <w:rFonts w:cstheme="minorHAnsi"/>
                <w:bCs/>
                <w:sz w:val="20"/>
                <w:szCs w:val="20"/>
              </w:rPr>
            </w:pPr>
            <w:r w:rsidRPr="00B87FC7">
              <w:rPr>
                <w:rFonts w:cstheme="minorHAnsi"/>
                <w:bCs/>
                <w:sz w:val="20"/>
                <w:szCs w:val="20"/>
              </w:rPr>
              <w:t>Ja</w:t>
            </w:r>
          </w:p>
        </w:tc>
      </w:tr>
      <w:tr w:rsidR="00AB08F2" w:rsidRPr="00B87FC7" w14:paraId="19A18588" w14:textId="77777777" w:rsidTr="00B87FC7">
        <w:tc>
          <w:tcPr>
            <w:tcW w:w="1980" w:type="dxa"/>
          </w:tcPr>
          <w:p w14:paraId="21ABCE4D" w14:textId="25F36D17" w:rsidR="00AB08F2" w:rsidRPr="00B87FC7" w:rsidRDefault="00CC26ED" w:rsidP="005D44BC">
            <w:pPr>
              <w:rPr>
                <w:rFonts w:cstheme="minorHAnsi"/>
                <w:bCs/>
                <w:sz w:val="20"/>
                <w:szCs w:val="20"/>
              </w:rPr>
            </w:pPr>
            <w:r w:rsidRPr="00B87FC7">
              <w:rPr>
                <w:rFonts w:cstheme="minorHAnsi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6F4CF991" wp14:editId="24CE3654">
                  <wp:simplePos x="0" y="0"/>
                  <wp:positionH relativeFrom="column">
                    <wp:posOffset>105728</wp:posOffset>
                  </wp:positionH>
                  <wp:positionV relativeFrom="paragraph">
                    <wp:posOffset>14923</wp:posOffset>
                  </wp:positionV>
                  <wp:extent cx="789215" cy="270220"/>
                  <wp:effectExtent l="0" t="0" r="0" b="0"/>
                  <wp:wrapNone/>
                  <wp:docPr id="903730797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215" cy="270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14:paraId="571620A2" w14:textId="77777777" w:rsidR="00FA0566" w:rsidRPr="00B87FC7" w:rsidRDefault="00FA0566" w:rsidP="00AB08F2">
            <w:pPr>
              <w:rPr>
                <w:rFonts w:cstheme="minorHAnsi"/>
                <w:b/>
                <w:sz w:val="20"/>
                <w:szCs w:val="20"/>
              </w:rPr>
            </w:pPr>
            <w:r w:rsidRPr="00B87FC7">
              <w:rPr>
                <w:rFonts w:cstheme="minorHAnsi"/>
                <w:b/>
                <w:sz w:val="20"/>
                <w:szCs w:val="20"/>
              </w:rPr>
              <w:t>085-8082045</w:t>
            </w:r>
          </w:p>
        </w:tc>
        <w:tc>
          <w:tcPr>
            <w:tcW w:w="4253" w:type="dxa"/>
          </w:tcPr>
          <w:p w14:paraId="06EEDDB1" w14:textId="30A01DF3" w:rsidR="00FA0566" w:rsidRPr="00636843" w:rsidRDefault="008A3C97" w:rsidP="00AB08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  <w:hyperlink r:id="rId18" w:history="1">
              <w:r w:rsidR="00AB08F2" w:rsidRPr="00636843">
                <w:rPr>
                  <w:rStyle w:val="Hyperlink"/>
                  <w:rFonts w:cstheme="minorHAnsi"/>
                  <w:color w:val="4472C4" w:themeColor="accent1"/>
                  <w:sz w:val="20"/>
                  <w:szCs w:val="20"/>
                </w:rPr>
                <w:t>wondzorg@amaris.nl</w:t>
              </w:r>
            </w:hyperlink>
          </w:p>
          <w:p w14:paraId="14BB85ED" w14:textId="77777777" w:rsidR="00FA0566" w:rsidRPr="00636843" w:rsidRDefault="00FA0566" w:rsidP="005D44BC">
            <w:pPr>
              <w:ind w:firstLine="708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0D9888" w14:textId="24899F7D" w:rsidR="00FA0566" w:rsidRPr="00B87FC7" w:rsidRDefault="005A0EBF" w:rsidP="005D44B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Ja</w:t>
            </w:r>
          </w:p>
        </w:tc>
      </w:tr>
    </w:tbl>
    <w:p w14:paraId="58033711" w14:textId="007C0917" w:rsidR="00707563" w:rsidRDefault="00707563">
      <w:pPr>
        <w:rPr>
          <w:rFonts w:cstheme="minorHAnsi"/>
          <w:sz w:val="24"/>
          <w:szCs w:val="24"/>
        </w:rPr>
      </w:pPr>
      <w:r w:rsidRPr="00B87FC7">
        <w:rPr>
          <w:rFonts w:cstheme="minorHAnsi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624C92FD" wp14:editId="6FF6A58B">
            <wp:simplePos x="0" y="0"/>
            <wp:positionH relativeFrom="column">
              <wp:posOffset>4446905</wp:posOffset>
            </wp:positionH>
            <wp:positionV relativeFrom="paragraph">
              <wp:posOffset>199390</wp:posOffset>
            </wp:positionV>
            <wp:extent cx="1562100" cy="447675"/>
            <wp:effectExtent l="0" t="0" r="0" b="9525"/>
            <wp:wrapNone/>
            <wp:docPr id="141152596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9D4E0" w14:textId="162E122D" w:rsidR="004367D7" w:rsidRPr="00B87FC7" w:rsidRDefault="004367D7">
      <w:pPr>
        <w:rPr>
          <w:rFonts w:cstheme="minorHAnsi"/>
          <w:b/>
          <w:bCs/>
          <w:sz w:val="24"/>
          <w:szCs w:val="24"/>
          <w:u w:val="single"/>
        </w:rPr>
      </w:pPr>
      <w:r w:rsidRPr="00B87FC7">
        <w:rPr>
          <w:rFonts w:cstheme="minorHAnsi"/>
          <w:b/>
          <w:bCs/>
          <w:sz w:val="24"/>
          <w:szCs w:val="24"/>
          <w:u w:val="single"/>
        </w:rPr>
        <w:t>Verwijzing complexe wondzorg in de keten</w:t>
      </w:r>
    </w:p>
    <w:p w14:paraId="5AEF3B70" w14:textId="0E5EA462" w:rsidR="00AB08F2" w:rsidRPr="00B87FC7" w:rsidRDefault="00AB08F2">
      <w:pPr>
        <w:rPr>
          <w:rFonts w:cstheme="minorHAnsi"/>
          <w:b/>
          <w:bCs/>
          <w:sz w:val="20"/>
          <w:szCs w:val="20"/>
        </w:rPr>
      </w:pPr>
      <w:r w:rsidRPr="00B87FC7">
        <w:rPr>
          <w:rFonts w:cstheme="minorHAnsi"/>
          <w:b/>
          <w:bCs/>
          <w:sz w:val="20"/>
          <w:szCs w:val="20"/>
        </w:rPr>
        <w:t>Verwijzing naar de 2</w:t>
      </w:r>
      <w:r w:rsidRPr="00B87FC7">
        <w:rPr>
          <w:rFonts w:cstheme="minorHAnsi"/>
          <w:b/>
          <w:bCs/>
          <w:sz w:val="20"/>
          <w:szCs w:val="20"/>
          <w:vertAlign w:val="superscript"/>
        </w:rPr>
        <w:t>de</w:t>
      </w:r>
      <w:r w:rsidRPr="00B87FC7">
        <w:rPr>
          <w:rFonts w:cstheme="minorHAnsi"/>
          <w:b/>
          <w:bCs/>
          <w:sz w:val="20"/>
          <w:szCs w:val="20"/>
        </w:rPr>
        <w:t xml:space="preserve"> lijn: Meander </w:t>
      </w:r>
      <w:r w:rsidR="007B27C7">
        <w:rPr>
          <w:rFonts w:cstheme="minorHAnsi"/>
          <w:b/>
          <w:bCs/>
          <w:sz w:val="20"/>
          <w:szCs w:val="20"/>
        </w:rPr>
        <w:t xml:space="preserve">Medisch Centrum </w:t>
      </w:r>
      <w:r w:rsidRPr="00B87FC7">
        <w:rPr>
          <w:rFonts w:cstheme="minorHAnsi"/>
          <w:b/>
          <w:bCs/>
          <w:sz w:val="20"/>
          <w:szCs w:val="20"/>
        </w:rPr>
        <w:t>Amersfoort</w:t>
      </w:r>
    </w:p>
    <w:p w14:paraId="5C0114A7" w14:textId="77777777" w:rsidR="00636843" w:rsidRDefault="00A74059">
      <w:pPr>
        <w:rPr>
          <w:rFonts w:cstheme="minorHAnsi"/>
          <w:b/>
          <w:bCs/>
          <w:sz w:val="20"/>
          <w:szCs w:val="20"/>
        </w:rPr>
      </w:pPr>
      <w:r w:rsidRPr="00B87FC7">
        <w:rPr>
          <w:rFonts w:cstheme="minorHAnsi"/>
          <w:sz w:val="20"/>
          <w:szCs w:val="20"/>
        </w:rPr>
        <w:t>Voor intercollegiaal overleg en (spoed)afspraken zijn wij 24 uur per dag voor u bereikbaar vi</w:t>
      </w:r>
      <w:r w:rsidR="00FC2552" w:rsidRPr="00B87FC7">
        <w:rPr>
          <w:rFonts w:cstheme="minorHAnsi"/>
          <w:sz w:val="20"/>
          <w:szCs w:val="20"/>
        </w:rPr>
        <w:t>a</w:t>
      </w:r>
      <w:r w:rsidRPr="00B87FC7">
        <w:rPr>
          <w:rFonts w:cstheme="minorHAnsi"/>
          <w:sz w:val="20"/>
          <w:szCs w:val="20"/>
        </w:rPr>
        <w:t xml:space="preserve"> </w:t>
      </w:r>
      <w:r w:rsidR="00FC2552" w:rsidRPr="00B87FC7">
        <w:rPr>
          <w:rFonts w:cstheme="minorHAnsi"/>
          <w:b/>
          <w:bCs/>
          <w:sz w:val="20"/>
          <w:szCs w:val="20"/>
        </w:rPr>
        <w:t>033 – 850 8701</w:t>
      </w:r>
    </w:p>
    <w:p w14:paraId="7CDD4FDB" w14:textId="214E19D2" w:rsidR="00636843" w:rsidRPr="00636843" w:rsidRDefault="00636843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i/>
          <w:iCs/>
          <w:sz w:val="16"/>
          <w:szCs w:val="16"/>
        </w:rPr>
        <w:t xml:space="preserve">Dit </w:t>
      </w:r>
      <w:r w:rsidRPr="00636843">
        <w:rPr>
          <w:rFonts w:cstheme="minorHAnsi"/>
          <w:i/>
          <w:iCs/>
          <w:sz w:val="16"/>
          <w:szCs w:val="16"/>
        </w:rPr>
        <w:t xml:space="preserve">nummer wordt met voorrang opgenomen en is </w:t>
      </w:r>
      <w:r w:rsidRPr="00636843">
        <w:rPr>
          <w:rFonts w:cstheme="minorHAnsi"/>
          <w:b/>
          <w:bCs/>
          <w:i/>
          <w:iCs/>
          <w:sz w:val="16"/>
          <w:szCs w:val="16"/>
        </w:rPr>
        <w:t>niet</w:t>
      </w:r>
      <w:r w:rsidRPr="00636843">
        <w:rPr>
          <w:rFonts w:cstheme="minorHAnsi"/>
          <w:i/>
          <w:iCs/>
          <w:sz w:val="16"/>
          <w:szCs w:val="16"/>
        </w:rPr>
        <w:t xml:space="preserve"> bestemd voor patiënten.</w:t>
      </w: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6941"/>
        <w:gridCol w:w="2410"/>
      </w:tblGrid>
      <w:tr w:rsidR="00A13DCD" w:rsidRPr="00AB08F2" w14:paraId="51DD6145" w14:textId="77777777" w:rsidTr="00C660E6">
        <w:tc>
          <w:tcPr>
            <w:tcW w:w="6941" w:type="dxa"/>
          </w:tcPr>
          <w:p w14:paraId="49CC3BCC" w14:textId="24DA4A59" w:rsidR="00A13DCD" w:rsidRPr="00636843" w:rsidRDefault="00A13DCD">
            <w:pPr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636843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 xml:space="preserve">Afdeling </w:t>
            </w:r>
          </w:p>
        </w:tc>
        <w:tc>
          <w:tcPr>
            <w:tcW w:w="2410" w:type="dxa"/>
          </w:tcPr>
          <w:p w14:paraId="3B1EEAFC" w14:textId="373B7EA0" w:rsidR="00A13DCD" w:rsidRPr="00636843" w:rsidRDefault="00A13DCD">
            <w:pPr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636843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>telefoonnummer</w:t>
            </w:r>
          </w:p>
        </w:tc>
      </w:tr>
      <w:tr w:rsidR="00A13DCD" w:rsidRPr="00AB08F2" w14:paraId="28D47265" w14:textId="77777777" w:rsidTr="00C660E6">
        <w:tc>
          <w:tcPr>
            <w:tcW w:w="6941" w:type="dxa"/>
          </w:tcPr>
          <w:p w14:paraId="3BA8EA35" w14:textId="31E34C1B" w:rsidR="00A13DCD" w:rsidRPr="00B87FC7" w:rsidRDefault="00A13DCD" w:rsidP="00D159B6">
            <w:pPr>
              <w:rPr>
                <w:rFonts w:cstheme="minorHAnsi"/>
                <w:sz w:val="20"/>
                <w:szCs w:val="20"/>
              </w:rPr>
            </w:pPr>
            <w:r w:rsidRPr="00B87FC7">
              <w:rPr>
                <w:rFonts w:cstheme="minorHAnsi"/>
                <w:bCs/>
                <w:sz w:val="20"/>
                <w:szCs w:val="20"/>
              </w:rPr>
              <w:t xml:space="preserve">SPOED: Bellen met de dienstdoende vaatchirurg </w:t>
            </w:r>
          </w:p>
        </w:tc>
        <w:tc>
          <w:tcPr>
            <w:tcW w:w="2410" w:type="dxa"/>
          </w:tcPr>
          <w:p w14:paraId="5A2DC466" w14:textId="0B0C45EB" w:rsidR="00A13DCD" w:rsidRPr="00B87FC7" w:rsidRDefault="00A13DCD" w:rsidP="00D159B6">
            <w:pPr>
              <w:rPr>
                <w:rFonts w:cstheme="minorHAnsi"/>
                <w:b/>
                <w:sz w:val="20"/>
                <w:szCs w:val="20"/>
              </w:rPr>
            </w:pPr>
            <w:r w:rsidRPr="00B87FC7">
              <w:rPr>
                <w:rFonts w:cstheme="minorHAnsi"/>
                <w:b/>
                <w:sz w:val="20"/>
                <w:szCs w:val="20"/>
              </w:rPr>
              <w:t>033 - 850 87 01</w:t>
            </w:r>
          </w:p>
        </w:tc>
      </w:tr>
      <w:tr w:rsidR="00637315" w:rsidRPr="00AB08F2" w14:paraId="4EC9E62D" w14:textId="77777777" w:rsidTr="00C660E6">
        <w:tc>
          <w:tcPr>
            <w:tcW w:w="6941" w:type="dxa"/>
          </w:tcPr>
          <w:p w14:paraId="5BF092A6" w14:textId="33DCD270" w:rsidR="00637315" w:rsidRPr="00B87FC7" w:rsidRDefault="00637315" w:rsidP="00D159B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SPOED </w:t>
            </w:r>
            <w:r w:rsidR="005A0EBF">
              <w:rPr>
                <w:rFonts w:cstheme="minorHAnsi"/>
                <w:bCs/>
                <w:sz w:val="20"/>
                <w:szCs w:val="20"/>
              </w:rPr>
              <w:t xml:space="preserve">buiten kantooruren: </w:t>
            </w:r>
            <w:r w:rsidR="005A0EBF" w:rsidRPr="005A0EBF">
              <w:rPr>
                <w:rFonts w:cstheme="minorHAnsi"/>
                <w:bCs/>
                <w:sz w:val="16"/>
                <w:szCs w:val="16"/>
              </w:rPr>
              <w:t xml:space="preserve">Buiten kantooruren: verwijzing naar chirurgie via dienstdoende chirurg, via 033-8505050 (= centrale) en door laten verbinden met dienstdoende </w:t>
            </w:r>
            <w:r w:rsidR="005A0EBF" w:rsidRPr="005A0EBF">
              <w:rPr>
                <w:rFonts w:cstheme="minorHAnsi"/>
                <w:bCs/>
                <w:sz w:val="16"/>
                <w:szCs w:val="16"/>
              </w:rPr>
              <w:t xml:space="preserve">chirurg </w:t>
            </w:r>
            <w:r w:rsidR="005A0EBF" w:rsidRPr="005A0EBF">
              <w:rPr>
                <w:rFonts w:cstheme="minorHAnsi"/>
                <w:bCs/>
                <w:sz w:val="16"/>
                <w:szCs w:val="16"/>
              </w:rPr>
              <w:t>(pieper 7877, in de nacht pieper 1184)</w:t>
            </w:r>
          </w:p>
        </w:tc>
        <w:tc>
          <w:tcPr>
            <w:tcW w:w="2410" w:type="dxa"/>
          </w:tcPr>
          <w:p w14:paraId="3736DD05" w14:textId="76D9B13D" w:rsidR="00637315" w:rsidRPr="005A0EBF" w:rsidRDefault="005A0EBF" w:rsidP="00D159B6">
            <w:pPr>
              <w:rPr>
                <w:rFonts w:cstheme="minorHAnsi"/>
                <w:b/>
                <w:sz w:val="20"/>
                <w:szCs w:val="20"/>
              </w:rPr>
            </w:pPr>
            <w:r w:rsidRPr="005A0EBF">
              <w:rPr>
                <w:rFonts w:cstheme="minorHAnsi"/>
                <w:b/>
                <w:sz w:val="20"/>
                <w:szCs w:val="20"/>
              </w:rPr>
              <w:t>033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5A0EBF">
              <w:rPr>
                <w:rFonts w:cstheme="minorHAnsi"/>
                <w:b/>
                <w:sz w:val="20"/>
                <w:szCs w:val="20"/>
              </w:rPr>
              <w:t>850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A0EBF">
              <w:rPr>
                <w:rFonts w:cstheme="minorHAnsi"/>
                <w:b/>
                <w:sz w:val="20"/>
                <w:szCs w:val="20"/>
              </w:rPr>
              <w:t>50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A0EBF">
              <w:rPr>
                <w:rFonts w:cstheme="minorHAnsi"/>
                <w:b/>
                <w:sz w:val="20"/>
                <w:szCs w:val="20"/>
              </w:rPr>
              <w:t>50</w:t>
            </w:r>
          </w:p>
        </w:tc>
      </w:tr>
      <w:tr w:rsidR="00A13DCD" w:rsidRPr="00AB08F2" w14:paraId="34EA843C" w14:textId="77777777" w:rsidTr="00C660E6">
        <w:tc>
          <w:tcPr>
            <w:tcW w:w="6941" w:type="dxa"/>
          </w:tcPr>
          <w:p w14:paraId="63800EBF" w14:textId="0F5AF5B4" w:rsidR="00A13DCD" w:rsidRPr="00B87FC7" w:rsidRDefault="00A13DCD" w:rsidP="00D159B6">
            <w:pPr>
              <w:rPr>
                <w:rFonts w:cstheme="minorHAnsi"/>
                <w:sz w:val="20"/>
                <w:szCs w:val="20"/>
              </w:rPr>
            </w:pPr>
            <w:r w:rsidRPr="00B87FC7">
              <w:rPr>
                <w:rFonts w:cstheme="minorHAnsi"/>
                <w:sz w:val="20"/>
                <w:szCs w:val="20"/>
              </w:rPr>
              <w:t xml:space="preserve">Chirurgie wondverpleegkundigen </w:t>
            </w:r>
          </w:p>
        </w:tc>
        <w:tc>
          <w:tcPr>
            <w:tcW w:w="2410" w:type="dxa"/>
          </w:tcPr>
          <w:p w14:paraId="42C29F1C" w14:textId="7FFF540D" w:rsidR="00A13DCD" w:rsidRPr="00B87FC7" w:rsidRDefault="00A13DCD" w:rsidP="00D159B6">
            <w:pPr>
              <w:rPr>
                <w:rFonts w:cstheme="minorHAnsi"/>
                <w:b/>
                <w:sz w:val="20"/>
                <w:szCs w:val="20"/>
              </w:rPr>
            </w:pPr>
            <w:r w:rsidRPr="00B87FC7">
              <w:rPr>
                <w:rFonts w:cstheme="minorHAnsi"/>
                <w:b/>
                <w:sz w:val="20"/>
                <w:szCs w:val="20"/>
              </w:rPr>
              <w:t>033-8505504</w:t>
            </w:r>
          </w:p>
        </w:tc>
      </w:tr>
      <w:tr w:rsidR="00A13DCD" w:rsidRPr="00AB08F2" w14:paraId="755DF608" w14:textId="77777777" w:rsidTr="00C660E6">
        <w:tc>
          <w:tcPr>
            <w:tcW w:w="6941" w:type="dxa"/>
          </w:tcPr>
          <w:p w14:paraId="0A106040" w14:textId="16F5067A" w:rsidR="00A13DCD" w:rsidRPr="00B87FC7" w:rsidRDefault="00A13DCD" w:rsidP="00D159B6">
            <w:pPr>
              <w:rPr>
                <w:rFonts w:cstheme="minorHAnsi"/>
                <w:sz w:val="20"/>
                <w:szCs w:val="20"/>
              </w:rPr>
            </w:pPr>
            <w:r w:rsidRPr="00B87FC7">
              <w:rPr>
                <w:rFonts w:cstheme="minorHAnsi"/>
                <w:sz w:val="20"/>
                <w:szCs w:val="20"/>
              </w:rPr>
              <w:t xml:space="preserve">Brandwondencentrum: </w:t>
            </w:r>
          </w:p>
          <w:p w14:paraId="47C45F79" w14:textId="77777777" w:rsidR="00A13DCD" w:rsidRPr="00B87FC7" w:rsidRDefault="00A13DCD" w:rsidP="00E26064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B87FC7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Brandwondencentrum Beverwijk Rode Kruis Ziekenhuis: </w:t>
            </w:r>
          </w:p>
          <w:p w14:paraId="69194E0D" w14:textId="2518E98C" w:rsidR="00A13DCD" w:rsidRPr="00B87FC7" w:rsidRDefault="00A13DCD" w:rsidP="00E26064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B87FC7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Brandwondencentrum Groningen Martiniziekenhuis: </w:t>
            </w:r>
          </w:p>
          <w:p w14:paraId="0AD43778" w14:textId="0BDBDAA7" w:rsidR="00A13DCD" w:rsidRPr="00B87FC7" w:rsidRDefault="00A13DCD" w:rsidP="00E26064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B87FC7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Brandwondencentrum Rotterdam Maasstad Ziekenhuis: </w:t>
            </w:r>
          </w:p>
          <w:p w14:paraId="1158150B" w14:textId="49CD1B47" w:rsidR="00A13DCD" w:rsidRPr="00B87FC7" w:rsidRDefault="00A13DCD" w:rsidP="00D159B6">
            <w:pPr>
              <w:shd w:val="clear" w:color="auto" w:fill="FFFFFF"/>
              <w:ind w:left="10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4F08D85" w14:textId="77777777" w:rsidR="00A13DCD" w:rsidRPr="00B87FC7" w:rsidRDefault="00A13DCD" w:rsidP="00E26064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7EB88405" w14:textId="6B3C8C03" w:rsidR="00A13DCD" w:rsidRPr="00B87FC7" w:rsidRDefault="00E26064" w:rsidP="00E26064">
            <w:pPr>
              <w:rPr>
                <w:rFonts w:cstheme="minorHAnsi"/>
                <w:b/>
                <w:sz w:val="20"/>
                <w:szCs w:val="20"/>
              </w:rPr>
            </w:pPr>
            <w:r w:rsidRPr="00B87FC7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1. </w:t>
            </w:r>
            <w:r w:rsidR="00A13DCD" w:rsidRPr="00B87FC7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(0251) 26 55 55</w:t>
            </w:r>
          </w:p>
          <w:p w14:paraId="2D784C82" w14:textId="0F5BDD33" w:rsidR="00A13DCD" w:rsidRPr="00B87FC7" w:rsidRDefault="00E26064" w:rsidP="00E26064">
            <w:pPr>
              <w:rPr>
                <w:rFonts w:cstheme="minorHAnsi"/>
                <w:b/>
                <w:sz w:val="20"/>
                <w:szCs w:val="20"/>
              </w:rPr>
            </w:pPr>
            <w:r w:rsidRPr="00B87FC7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2. </w:t>
            </w:r>
            <w:r w:rsidR="00A13DCD" w:rsidRPr="00B87FC7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(050) 524 55 60</w:t>
            </w:r>
          </w:p>
          <w:p w14:paraId="7B2C08DB" w14:textId="239E17C1" w:rsidR="00A13DCD" w:rsidRPr="00B87FC7" w:rsidRDefault="00E26064" w:rsidP="00E26064">
            <w:pPr>
              <w:rPr>
                <w:rFonts w:cstheme="minorHAnsi"/>
                <w:b/>
                <w:sz w:val="20"/>
                <w:szCs w:val="20"/>
              </w:rPr>
            </w:pPr>
            <w:r w:rsidRPr="00B87FC7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3. </w:t>
            </w:r>
            <w:r w:rsidR="00A13DCD" w:rsidRPr="00B87FC7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(010) 291 37 18</w:t>
            </w:r>
          </w:p>
        </w:tc>
      </w:tr>
      <w:tr w:rsidR="00A13DCD" w:rsidRPr="00AB08F2" w14:paraId="64F56627" w14:textId="77777777" w:rsidTr="00C660E6">
        <w:tc>
          <w:tcPr>
            <w:tcW w:w="6941" w:type="dxa"/>
          </w:tcPr>
          <w:p w14:paraId="07F41BEE" w14:textId="6C2212DD" w:rsidR="00A13DCD" w:rsidRPr="00B87FC7" w:rsidRDefault="00A13DCD" w:rsidP="00D159B6">
            <w:pPr>
              <w:rPr>
                <w:rFonts w:cstheme="minorHAnsi"/>
                <w:sz w:val="20"/>
                <w:szCs w:val="20"/>
              </w:rPr>
            </w:pPr>
            <w:r w:rsidRPr="00B87FC7">
              <w:rPr>
                <w:rFonts w:cstheme="minorHAnsi"/>
                <w:sz w:val="20"/>
                <w:szCs w:val="20"/>
              </w:rPr>
              <w:t xml:space="preserve">Assistenten/verpleegkundigen Dermatologie </w:t>
            </w:r>
          </w:p>
          <w:p w14:paraId="5A9FFCD6" w14:textId="77777777" w:rsidR="00A13DCD" w:rsidRPr="00B87FC7" w:rsidRDefault="00A13DCD" w:rsidP="00D159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6B38D4F" w14:textId="5563AE49" w:rsidR="00A13DCD" w:rsidRPr="00B87FC7" w:rsidRDefault="00A13DCD" w:rsidP="00D159B6">
            <w:pPr>
              <w:rPr>
                <w:rFonts w:cstheme="minorHAnsi"/>
                <w:b/>
                <w:sz w:val="20"/>
                <w:szCs w:val="20"/>
              </w:rPr>
            </w:pPr>
            <w:r w:rsidRPr="00B87FC7">
              <w:rPr>
                <w:rFonts w:cstheme="minorHAnsi"/>
                <w:b/>
                <w:sz w:val="20"/>
                <w:szCs w:val="20"/>
              </w:rPr>
              <w:t>033-8501619</w:t>
            </w:r>
          </w:p>
        </w:tc>
      </w:tr>
    </w:tbl>
    <w:p w14:paraId="28CE0ABA" w14:textId="1A2B1AFB" w:rsidR="00B57C1D" w:rsidRDefault="00707563" w:rsidP="00B57C1D">
      <w:r w:rsidRPr="00B87FC7">
        <w:rPr>
          <w:rFonts w:cstheme="minorHAnsi"/>
          <w:bC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1A8C0A2" wp14:editId="7D7032A7">
            <wp:simplePos x="0" y="0"/>
            <wp:positionH relativeFrom="margin">
              <wp:posOffset>4688205</wp:posOffset>
            </wp:positionH>
            <wp:positionV relativeFrom="paragraph">
              <wp:posOffset>239878</wp:posOffset>
            </wp:positionV>
            <wp:extent cx="1244600" cy="435762"/>
            <wp:effectExtent l="0" t="0" r="0" b="2540"/>
            <wp:wrapNone/>
            <wp:docPr id="452391883" name="Afbeelding 9" descr="Afbeelding met Lettertype, symbool, Graphics, typograf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391883" name="Afbeelding 9" descr="Afbeelding met Lettertype, symbool, Graphics, typograf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034" cy="435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0342D1" w14:textId="77777777" w:rsidR="00707563" w:rsidRPr="00707563" w:rsidRDefault="00707563" w:rsidP="00B57C1D"/>
    <w:p w14:paraId="68D4BC58" w14:textId="7101C3AA" w:rsidR="00636843" w:rsidRPr="00707563" w:rsidRDefault="00636843" w:rsidP="00B57C1D">
      <w:pPr>
        <w:rPr>
          <w:b/>
          <w:bCs/>
          <w:sz w:val="24"/>
          <w:szCs w:val="24"/>
          <w:u w:val="single"/>
        </w:rPr>
      </w:pPr>
      <w:r w:rsidRPr="00707563">
        <w:rPr>
          <w:b/>
          <w:bCs/>
          <w:sz w:val="24"/>
          <w:szCs w:val="24"/>
          <w:u w:val="single"/>
        </w:rPr>
        <w:t>Verwijzing naar 3</w:t>
      </w:r>
      <w:r w:rsidRPr="00707563">
        <w:rPr>
          <w:b/>
          <w:bCs/>
          <w:sz w:val="24"/>
          <w:szCs w:val="24"/>
          <w:u w:val="single"/>
          <w:vertAlign w:val="superscript"/>
        </w:rPr>
        <w:t>de</w:t>
      </w:r>
      <w:r w:rsidRPr="00707563">
        <w:rPr>
          <w:b/>
          <w:bCs/>
          <w:sz w:val="24"/>
          <w:szCs w:val="24"/>
          <w:u w:val="single"/>
        </w:rPr>
        <w:t xml:space="preserve"> lijn: </w:t>
      </w: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6941"/>
        <w:gridCol w:w="2410"/>
      </w:tblGrid>
      <w:tr w:rsidR="00636843" w:rsidRPr="00B87FC7" w14:paraId="77878B96" w14:textId="77777777" w:rsidTr="005D44BC">
        <w:tc>
          <w:tcPr>
            <w:tcW w:w="6941" w:type="dxa"/>
          </w:tcPr>
          <w:p w14:paraId="228103F8" w14:textId="0B592670" w:rsidR="00636843" w:rsidRPr="00B87FC7" w:rsidRDefault="00636843" w:rsidP="005D44BC">
            <w:pPr>
              <w:rPr>
                <w:rFonts w:cstheme="minorHAnsi"/>
                <w:bCs/>
                <w:sz w:val="20"/>
                <w:szCs w:val="20"/>
              </w:rPr>
            </w:pPr>
            <w:r w:rsidRPr="00B87FC7">
              <w:rPr>
                <w:rFonts w:cstheme="minorHAnsi"/>
                <w:bCs/>
                <w:sz w:val="20"/>
                <w:szCs w:val="20"/>
              </w:rPr>
              <w:t xml:space="preserve">Da Vinci </w:t>
            </w:r>
            <w:r w:rsidR="007B27C7">
              <w:rPr>
                <w:rFonts w:cstheme="minorHAnsi"/>
                <w:bCs/>
                <w:sz w:val="20"/>
                <w:szCs w:val="20"/>
              </w:rPr>
              <w:t>K</w:t>
            </w:r>
            <w:r w:rsidRPr="00B87FC7">
              <w:rPr>
                <w:rFonts w:cstheme="minorHAnsi"/>
                <w:bCs/>
                <w:sz w:val="20"/>
                <w:szCs w:val="20"/>
              </w:rPr>
              <w:t>liniek AMERSFOORT</w:t>
            </w:r>
          </w:p>
        </w:tc>
        <w:tc>
          <w:tcPr>
            <w:tcW w:w="2410" w:type="dxa"/>
          </w:tcPr>
          <w:p w14:paraId="4A81FB03" w14:textId="77777777" w:rsidR="00636843" w:rsidRPr="00B87FC7" w:rsidRDefault="00636843" w:rsidP="005D44BC">
            <w:pPr>
              <w:rPr>
                <w:rFonts w:cstheme="minorHAnsi"/>
                <w:b/>
                <w:sz w:val="20"/>
                <w:szCs w:val="20"/>
              </w:rPr>
            </w:pPr>
            <w:r w:rsidRPr="00B87FC7">
              <w:rPr>
                <w:rFonts w:cstheme="minorHAnsi"/>
                <w:b/>
                <w:sz w:val="20"/>
                <w:szCs w:val="20"/>
              </w:rPr>
              <w:t>033-2020300</w:t>
            </w:r>
          </w:p>
        </w:tc>
      </w:tr>
    </w:tbl>
    <w:p w14:paraId="25E00E14" w14:textId="31CB0C4B" w:rsidR="00FA0566" w:rsidRDefault="00FA0566" w:rsidP="006553CF"/>
    <w:sectPr w:rsidR="00FA0566" w:rsidSect="00C66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1D695" w14:textId="77777777" w:rsidR="009E6E74" w:rsidRDefault="009E6E74" w:rsidP="00FA0566">
      <w:pPr>
        <w:spacing w:after="0" w:line="240" w:lineRule="auto"/>
      </w:pPr>
      <w:r>
        <w:separator/>
      </w:r>
    </w:p>
  </w:endnote>
  <w:endnote w:type="continuationSeparator" w:id="0">
    <w:p w14:paraId="069479CF" w14:textId="77777777" w:rsidR="009E6E74" w:rsidRDefault="009E6E74" w:rsidP="00FA0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EA5B8" w14:textId="77777777" w:rsidR="009E6E74" w:rsidRDefault="009E6E74" w:rsidP="00FA0566">
      <w:pPr>
        <w:spacing w:after="0" w:line="240" w:lineRule="auto"/>
      </w:pPr>
      <w:r>
        <w:separator/>
      </w:r>
    </w:p>
  </w:footnote>
  <w:footnote w:type="continuationSeparator" w:id="0">
    <w:p w14:paraId="31179F5F" w14:textId="77777777" w:rsidR="009E6E74" w:rsidRDefault="009E6E74" w:rsidP="00FA0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5E2D"/>
    <w:multiLevelType w:val="hybridMultilevel"/>
    <w:tmpl w:val="62107B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F18CF"/>
    <w:multiLevelType w:val="hybridMultilevel"/>
    <w:tmpl w:val="E21280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D0028"/>
    <w:multiLevelType w:val="multilevel"/>
    <w:tmpl w:val="05C48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74225060">
    <w:abstractNumId w:val="0"/>
  </w:num>
  <w:num w:numId="2" w16cid:durableId="1082067115">
    <w:abstractNumId w:val="1"/>
  </w:num>
  <w:num w:numId="3" w16cid:durableId="1328905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66"/>
    <w:rsid w:val="000F64FA"/>
    <w:rsid w:val="00225D45"/>
    <w:rsid w:val="002644F4"/>
    <w:rsid w:val="002C109D"/>
    <w:rsid w:val="002C16FC"/>
    <w:rsid w:val="002D708D"/>
    <w:rsid w:val="003C1EBD"/>
    <w:rsid w:val="00405D9B"/>
    <w:rsid w:val="004367D7"/>
    <w:rsid w:val="005A0EBF"/>
    <w:rsid w:val="00636843"/>
    <w:rsid w:val="00637315"/>
    <w:rsid w:val="006553CF"/>
    <w:rsid w:val="006B541A"/>
    <w:rsid w:val="006D1DBF"/>
    <w:rsid w:val="00707563"/>
    <w:rsid w:val="007B27C7"/>
    <w:rsid w:val="00850931"/>
    <w:rsid w:val="00857FE5"/>
    <w:rsid w:val="00894887"/>
    <w:rsid w:val="008A3C97"/>
    <w:rsid w:val="008B021D"/>
    <w:rsid w:val="009D3CF4"/>
    <w:rsid w:val="009E6E74"/>
    <w:rsid w:val="00A13DCD"/>
    <w:rsid w:val="00A2024B"/>
    <w:rsid w:val="00A30459"/>
    <w:rsid w:val="00A33B42"/>
    <w:rsid w:val="00A74059"/>
    <w:rsid w:val="00AB08F2"/>
    <w:rsid w:val="00B57C1D"/>
    <w:rsid w:val="00B87FC7"/>
    <w:rsid w:val="00C660E6"/>
    <w:rsid w:val="00CB5D86"/>
    <w:rsid w:val="00CC26ED"/>
    <w:rsid w:val="00D159B6"/>
    <w:rsid w:val="00D35600"/>
    <w:rsid w:val="00DB0906"/>
    <w:rsid w:val="00E1433A"/>
    <w:rsid w:val="00E26064"/>
    <w:rsid w:val="00E577E9"/>
    <w:rsid w:val="00EA2C5C"/>
    <w:rsid w:val="00EB1C79"/>
    <w:rsid w:val="00F12C17"/>
    <w:rsid w:val="00F307E3"/>
    <w:rsid w:val="00F37DAD"/>
    <w:rsid w:val="00F77829"/>
    <w:rsid w:val="00FA0566"/>
    <w:rsid w:val="00FC2552"/>
    <w:rsid w:val="00FD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804E1"/>
  <w15:chartTrackingRefBased/>
  <w15:docId w15:val="{C4657518-8FFA-420D-A7BB-51908D1A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A0566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A056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A0566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A0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0566"/>
    <w:rPr>
      <w:kern w:val="0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FA0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0566"/>
    <w:rPr>
      <w:kern w:val="0"/>
      <w14:ligatures w14:val="none"/>
    </w:rPr>
  </w:style>
  <w:style w:type="paragraph" w:styleId="Lijstalinea">
    <w:name w:val="List Paragraph"/>
    <w:basedOn w:val="Standaard"/>
    <w:uiPriority w:val="34"/>
    <w:qFormat/>
    <w:rsid w:val="00FA0566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B08F2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B08F2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850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07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584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8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3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6657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78006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3767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4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4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2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92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71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801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61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970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7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251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684533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1438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8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8860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5183026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112268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rgdomein.com/" TargetMode="External"/><Relationship Id="rId13" Type="http://schemas.openxmlformats.org/officeDocument/2006/relationships/image" Target="media/image4.png"/><Relationship Id="rId18" Type="http://schemas.openxmlformats.org/officeDocument/2006/relationships/hyperlink" Target="mailto:wondzorg@amaris.n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wondzorgregioamersfoort@buurtzorgnederland.com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mailto:planningeemland@allerzorg.nl" TargetMode="Externa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mailto:wondexpertise@beweging3.nl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wondrayonveluwezuid@icare.n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10123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de Graaf</dc:creator>
  <cp:keywords/>
  <dc:description/>
  <cp:lastModifiedBy>Jolanda de Graaf</cp:lastModifiedBy>
  <cp:revision>40</cp:revision>
  <dcterms:created xsi:type="dcterms:W3CDTF">2023-08-17T09:26:00Z</dcterms:created>
  <dcterms:modified xsi:type="dcterms:W3CDTF">2023-10-12T09:25:00Z</dcterms:modified>
</cp:coreProperties>
</file>